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  <w:lang w:val="en-US" w:eastAsia="zh-CN"/>
        </w:rPr>
        <w:t>海城市第三届青少年机器人大赛</w:t>
      </w:r>
      <w:bookmarkStart w:id="0" w:name="_GoBack"/>
      <w:bookmarkEnd w:id="0"/>
      <w:r>
        <w:rPr>
          <w:rFonts w:hint="eastAsia" w:eastAsia="仿宋_GB2312"/>
          <w:b/>
          <w:sz w:val="44"/>
          <w:szCs w:val="44"/>
        </w:rPr>
        <w:t>参赛</w:t>
      </w:r>
      <w:r>
        <w:rPr>
          <w:rFonts w:eastAsia="仿宋_GB2312"/>
          <w:b/>
          <w:sz w:val="44"/>
          <w:szCs w:val="44"/>
        </w:rPr>
        <w:t>名单</w:t>
      </w:r>
    </w:p>
    <w:tbl>
      <w:tblPr>
        <w:tblStyle w:val="2"/>
        <w:tblpPr w:leftFromText="180" w:rightFromText="180" w:vertAnchor="text" w:horzAnchor="page" w:tblpX="2003" w:tblpY="658"/>
        <w:tblOverlap w:val="never"/>
        <w:tblW w:w="45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693"/>
        <w:gridCol w:w="1120"/>
        <w:gridCol w:w="1987"/>
        <w:gridCol w:w="1245"/>
        <w:gridCol w:w="1703"/>
        <w:gridCol w:w="2185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选手姓名</w:t>
            </w:r>
          </w:p>
        </w:tc>
        <w:tc>
          <w:tcPr>
            <w:tcW w:w="43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所在学校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指导教师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585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注: </w:t>
      </w:r>
      <w:r>
        <w:rPr>
          <w:rFonts w:hint="eastAsia" w:ascii="华文仿宋" w:hAnsi="华文仿宋" w:eastAsia="华文仿宋" w:cs="华文仿宋"/>
          <w:sz w:val="32"/>
          <w:szCs w:val="32"/>
        </w:rPr>
        <w:t>1、数字创作项目2、计算思维项目 3、科创实践项目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1.创意智造  2.智能机器人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800" w:leftChars="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遥控投射赛2)人工智能创意设计赛3)巡线任务赛4)智能运输赛5)遥控格斗赛 3.无人机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800" w:leftChars="0"/>
        <w:textAlignment w:val="auto"/>
      </w:pPr>
      <w:r>
        <w:rPr>
          <w:rFonts w:hint="eastAsia"/>
          <w:sz w:val="32"/>
          <w:szCs w:val="32"/>
          <w:lang w:val="en-US" w:eastAsia="zh-CN"/>
        </w:rPr>
        <w:t>各项比赛每名选手只能报名一个项目，由学校统一填写，纸质版盖章后上报，10月28日前，电子版发至邮箱</w:t>
      </w:r>
      <w:r>
        <w:rPr>
          <w:rFonts w:hint="default"/>
          <w:sz w:val="32"/>
          <w:szCs w:val="32"/>
          <w:lang w:val="en-US" w:eastAsia="zh-CN"/>
        </w:rPr>
        <w:t>h</w:t>
      </w:r>
      <w:r>
        <w:rPr>
          <w:rFonts w:hint="eastAsia"/>
          <w:sz w:val="32"/>
          <w:szCs w:val="32"/>
          <w:lang w:val="en-US" w:eastAsia="zh-CN"/>
        </w:rPr>
        <w:t>aicheng</w:t>
      </w:r>
      <w:r>
        <w:rPr>
          <w:rFonts w:hint="default"/>
          <w:sz w:val="32"/>
          <w:szCs w:val="32"/>
          <w:lang w:val="en-US" w:eastAsia="zh-CN"/>
        </w:rPr>
        <w:t>robot@126.com</w:t>
      </w:r>
      <w:r>
        <w:rPr>
          <w:rFonts w:hint="eastAsia"/>
          <w:sz w:val="32"/>
          <w:szCs w:val="32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EE121"/>
    <w:multiLevelType w:val="singleLevel"/>
    <w:tmpl w:val="7DFEE121"/>
    <w:lvl w:ilvl="0" w:tentative="0">
      <w:start w:val="1"/>
      <w:numFmt w:val="decimal"/>
      <w:lvlText w:val="%1)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jMyYmVlZDc4MDZkODgwNDE5OGQ4N2YzMTExYzEifQ=="/>
  </w:docVars>
  <w:rsids>
    <w:rsidRoot w:val="44A64A15"/>
    <w:rsid w:val="185F0E3E"/>
    <w:rsid w:val="1E1864AB"/>
    <w:rsid w:val="3BA10D2E"/>
    <w:rsid w:val="44A64A15"/>
    <w:rsid w:val="4BA530F6"/>
    <w:rsid w:val="572340A6"/>
    <w:rsid w:val="717D61CE"/>
    <w:rsid w:val="76A378FC"/>
    <w:rsid w:val="7DC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157</Characters>
  <Lines>0</Lines>
  <Paragraphs>0</Paragraphs>
  <TotalTime>4</TotalTime>
  <ScaleCrop>false</ScaleCrop>
  <LinksUpToDate>false</LinksUpToDate>
  <CharactersWithSpaces>159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2020-09-11T09:28:00Z</dcterms:created>
  <dc:creator>老五</dc:creator>
  <cp:lastModifiedBy>岩松</cp:lastModifiedBy>
  <dcterms:modified xsi:type="dcterms:W3CDTF">2022-09-29T09:42:06Z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8EDB8469DC784B7BAF711FC63FE6FA96</vt:lpwstr>
  </property>
</Properties>
</file>